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方正公文小标宋" w:eastAsia="方正仿宋_GB2312" w:hAnsi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附件2</w:t>
      </w:r>
    </w:p>
    <w:p w:rsidR="00F141E5" w:rsidRPr="00F141E5" w:rsidRDefault="00F141E5" w:rsidP="00F141E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F141E5">
        <w:rPr>
          <w:rFonts w:ascii="方正小标宋简体" w:eastAsia="方正小标宋简体" w:hAnsi="方正公文小标宋" w:cs="方正公文小标宋" w:hint="eastAsia"/>
          <w:sz w:val="44"/>
          <w:szCs w:val="44"/>
        </w:rPr>
        <w:t>智能制造学院数控车工赛项教学及竞赛</w:t>
      </w:r>
    </w:p>
    <w:p w:rsidR="00D442FA" w:rsidRDefault="00F141E5" w:rsidP="00F141E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F141E5">
        <w:rPr>
          <w:rFonts w:ascii="方正小标宋简体" w:eastAsia="方正小标宋简体" w:hAnsi="方正公文小标宋" w:cs="方正公文小标宋" w:hint="eastAsia"/>
          <w:sz w:val="44"/>
          <w:szCs w:val="44"/>
        </w:rPr>
        <w:t>备赛耗材采购项目</w:t>
      </w:r>
      <w:r w:rsidR="005F22F8">
        <w:rPr>
          <w:rFonts w:ascii="方正小标宋简体" w:eastAsia="方正小标宋简体" w:hAnsi="方正公文小标宋" w:cs="方正公文小标宋" w:hint="eastAsia"/>
          <w:sz w:val="44"/>
          <w:szCs w:val="44"/>
        </w:rPr>
        <w:t>供应商资格承诺函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致：开封技师学院</w:t>
      </w:r>
    </w:p>
    <w:p w:rsidR="00D442FA" w:rsidRDefault="005F22F8" w:rsidP="00F141E5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我单位（公司全称）（统一社会信用代码：XXX）参与贵单位组织的“</w:t>
      </w:r>
      <w:r w:rsidR="00F141E5" w:rsidRPr="00F141E5">
        <w:rPr>
          <w:rFonts w:ascii="仿宋_GB2312" w:eastAsia="仿宋_GB2312" w:hAnsi="方正仿宋_GB2312" w:cs="方正仿宋_GB2312" w:hint="eastAsia"/>
          <w:sz w:val="32"/>
          <w:szCs w:val="32"/>
        </w:rPr>
        <w:t>智能制造学院数控车工赛项教学及竞赛备赛耗材采购项目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”市场询价，现根据采购公告要求，就本单位资格条件及相关事项郑重承诺如下：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一、基本资格承诺</w:t>
      </w:r>
    </w:p>
    <w:p w:rsidR="00D442FA" w:rsidRDefault="005F22F8">
      <w:pPr>
        <w:wordWrap w:val="0"/>
        <w:overflowPunct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 本单位为独立法人，持有相关资质的有效营业执照（统一社会信用代码：XXX），经营范围具备承担本项目采购内容的合法资质。</w:t>
      </w:r>
    </w:p>
    <w:p w:rsidR="00D442FA" w:rsidRDefault="005F22F8">
      <w:pPr>
        <w:wordWrap w:val="0"/>
        <w:overflowPunct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本单位近3年无重大违法记录，未被“信用中国”网站（“www.creditchina.gov.cn”）列入失信被执行人、重大税收违法案件当事人名单，未被“中国政府采购网”（“www.ccgp.gov.cn”）列入政府采购严重违法失信行为记录名单。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二、履约能力承诺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本单位具备履行合同所必需的设备和专业技术能力，拥有稳定的供货渠道，可保障学院竞赛及教学耗材的质量、数量及交付时效。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三、供货与服务承诺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 供货周期：若成交，本单位承诺在合同签订后3个工作日内完成全部耗材交付（具体时间以合同约定为准），确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lastRenderedPageBreak/>
        <w:t>保不影响学院竞赛及教学课程进度。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质量保障：所供耗材符合国家/行业相关标准（如GB/T 147-2013、GB 13495.1-2015等）及学院技术要求。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四、合规与廉洁承诺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 本单位承诺报价真实、合理，无虚假报价、串通报价等违规行为；提供的响应文件及证明材料均真实、合法、有效，无虚假记载、误导性陈述或重大遗漏。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本单位严格遵守廉洁纪律，不向采购单位相关人员赠送礼品、礼金或谋取不正当利益；若因本单位原因导致采购单位遭受损失，愿承担全部赔偿责任。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五、其他承诺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 若成交，本单位承诺严格履行合同约定，接受采购单位对履约情况的监督检查。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本承诺函自签署之日起生效，在本项目采购周期及合同履行期内持续有效。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承诺单位（盖章）：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法定代表人（签字）：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联系电话：</w:t>
      </w:r>
    </w:p>
    <w:p w:rsidR="00D442FA" w:rsidRDefault="005F22F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1650" w:firstLine="528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2026年XX月XX日</w:t>
      </w:r>
    </w:p>
    <w:p w:rsidR="00D442FA" w:rsidRDefault="00D442FA">
      <w:pPr>
        <w:rPr>
          <w:rFonts w:ascii="仿宋_GB2312" w:eastAsia="仿宋_GB2312"/>
          <w:sz w:val="28"/>
          <w:szCs w:val="28"/>
        </w:rPr>
      </w:pPr>
    </w:p>
    <w:sectPr w:rsidR="00D442FA" w:rsidSect="00EF2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0FB" w:rsidRDefault="007D20FB" w:rsidP="009263B5">
      <w:r>
        <w:separator/>
      </w:r>
    </w:p>
  </w:endnote>
  <w:endnote w:type="continuationSeparator" w:id="0">
    <w:p w:rsidR="007D20FB" w:rsidRDefault="007D20FB" w:rsidP="0092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Bold r:id="rId1" w:subsetted="1" w:fontKey="{832FDC52-028C-4E61-893E-B2B0C07AF2B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F4411E9-52AC-47FE-93E2-EC044A80E4D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C70C0A9-D497-44CA-994A-61E11A113B3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88E5358-A9C6-4696-BFFB-65D05F65472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0FB" w:rsidRDefault="007D20FB" w:rsidP="009263B5">
      <w:r>
        <w:separator/>
      </w:r>
    </w:p>
  </w:footnote>
  <w:footnote w:type="continuationSeparator" w:id="0">
    <w:p w:rsidR="007D20FB" w:rsidRDefault="007D20FB" w:rsidP="00926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2AA3"/>
    <w:rsid w:val="000C3AF1"/>
    <w:rsid w:val="00141718"/>
    <w:rsid w:val="00150CFB"/>
    <w:rsid w:val="002622E2"/>
    <w:rsid w:val="00302AA3"/>
    <w:rsid w:val="003A1759"/>
    <w:rsid w:val="005401DA"/>
    <w:rsid w:val="00561B6A"/>
    <w:rsid w:val="005C4E1B"/>
    <w:rsid w:val="005F22F8"/>
    <w:rsid w:val="006A55D4"/>
    <w:rsid w:val="00703586"/>
    <w:rsid w:val="007D20FB"/>
    <w:rsid w:val="009263B5"/>
    <w:rsid w:val="009521F2"/>
    <w:rsid w:val="00C11E75"/>
    <w:rsid w:val="00CC4007"/>
    <w:rsid w:val="00D442FA"/>
    <w:rsid w:val="00DC028F"/>
    <w:rsid w:val="00DF512E"/>
    <w:rsid w:val="00E6220A"/>
    <w:rsid w:val="00EF227D"/>
    <w:rsid w:val="00F141E5"/>
    <w:rsid w:val="1BD80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6412A"/>
  <w15:docId w15:val="{597F5804-86FD-4192-BCDC-9A374BAA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qFormat/>
    <w:rsid w:val="00EF227D"/>
    <w:pPr>
      <w:tabs>
        <w:tab w:val="left" w:pos="360"/>
      </w:tabs>
      <w:ind w:left="360" w:hanging="360"/>
    </w:pPr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EF2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rsid w:val="00EF2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qFormat/>
    <w:rsid w:val="00EF227D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rsid w:val="00EF22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123</Words>
  <Characters>703</Characters>
  <Application>Microsoft Office Word</Application>
  <DocSecurity>0</DocSecurity>
  <Lines>5</Lines>
  <Paragraphs>1</Paragraphs>
  <ScaleCrop>false</ScaleCrop>
  <Company>DoubleOX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lq</cp:lastModifiedBy>
  <cp:revision>14</cp:revision>
  <dcterms:created xsi:type="dcterms:W3CDTF">2026-04-10T00:34:00Z</dcterms:created>
  <dcterms:modified xsi:type="dcterms:W3CDTF">2026-04-13T06:52:00Z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eyJoZGlkIjoiM2ZjMThiZmZlYTQ4N2ZlNmY0M2JmNjdiY2E3MjZjNGEiLCJ1c2VySWQiOiIzNTI0MzE3MTYifQ==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6283CEBCE04E418FA4B08DB8FC673FF7_12</vt:lpwstr>
  </property>
</Properties>
</file>