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D4" w:rsidRPr="00B643B9" w:rsidRDefault="00B643B9">
      <w:pPr>
        <w:rPr>
          <w:b/>
          <w:sz w:val="36"/>
          <w:szCs w:val="36"/>
        </w:rPr>
      </w:pPr>
      <w:bookmarkStart w:id="0" w:name="_GoBack"/>
      <w:bookmarkEnd w:id="0"/>
      <w:r w:rsidRPr="00B643B9">
        <w:rPr>
          <w:rFonts w:hint="eastAsia"/>
          <w:b/>
          <w:sz w:val="36"/>
          <w:szCs w:val="36"/>
        </w:rPr>
        <w:t>附件</w:t>
      </w:r>
      <w:r w:rsidRPr="00B643B9">
        <w:rPr>
          <w:rFonts w:hint="eastAsia"/>
          <w:b/>
          <w:sz w:val="36"/>
          <w:szCs w:val="36"/>
        </w:rPr>
        <w:t>2</w:t>
      </w:r>
    </w:p>
    <w:p w:rsidR="00D90CD4" w:rsidRPr="006773C2" w:rsidRDefault="0072704F" w:rsidP="006773C2">
      <w:pPr>
        <w:jc w:val="center"/>
        <w:rPr>
          <w:rFonts w:ascii="方正小标宋简体" w:eastAsia="方正小标宋简体"/>
          <w:sz w:val="36"/>
          <w:szCs w:val="36"/>
        </w:rPr>
      </w:pPr>
      <w:r w:rsidRPr="006773C2">
        <w:rPr>
          <w:rFonts w:ascii="方正小标宋简体" w:eastAsia="方正小标宋简体" w:hint="eastAsia"/>
          <w:sz w:val="36"/>
          <w:szCs w:val="36"/>
        </w:rPr>
        <w:t>智能制造学院2026至2027年度第一学期实验、实训材料采购项目标段二采购需求清单（危险化学品气体）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61"/>
        <w:gridCol w:w="1260"/>
        <w:gridCol w:w="1260"/>
        <w:gridCol w:w="1260"/>
        <w:gridCol w:w="1260"/>
        <w:gridCol w:w="1260"/>
        <w:gridCol w:w="1260"/>
        <w:gridCol w:w="1260"/>
        <w:gridCol w:w="1260"/>
      </w:tblGrid>
      <w:tr w:rsidR="00D90CD4" w:rsidTr="006773C2">
        <w:tc>
          <w:tcPr>
            <w:tcW w:w="959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序号</w:t>
            </w:r>
          </w:p>
        </w:tc>
        <w:tc>
          <w:tcPr>
            <w:tcW w:w="1561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实训室  名称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低值和耐用品名称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教学材料名称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材料规格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数量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单位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单价（元）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合计价值（元）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</w:tr>
      <w:tr w:rsidR="00D90CD4" w:rsidTr="006773C2">
        <w:tc>
          <w:tcPr>
            <w:tcW w:w="959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1561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智能制造学院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混合气体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12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瓶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危险品</w:t>
            </w:r>
          </w:p>
        </w:tc>
      </w:tr>
      <w:tr w:rsidR="00D90CD4" w:rsidTr="006773C2">
        <w:tc>
          <w:tcPr>
            <w:tcW w:w="959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1561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智能制造学院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氩气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12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瓶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危险品</w:t>
            </w:r>
          </w:p>
        </w:tc>
      </w:tr>
      <w:tr w:rsidR="00D90CD4" w:rsidTr="006773C2">
        <w:tc>
          <w:tcPr>
            <w:tcW w:w="959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1561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智能制造学院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CO2气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瓶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危险品</w:t>
            </w:r>
          </w:p>
        </w:tc>
      </w:tr>
      <w:tr w:rsidR="00D90CD4" w:rsidTr="006773C2">
        <w:tc>
          <w:tcPr>
            <w:tcW w:w="959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4</w:t>
            </w:r>
          </w:p>
        </w:tc>
        <w:tc>
          <w:tcPr>
            <w:tcW w:w="1561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智能制造学院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氧气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10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瓶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危险品</w:t>
            </w:r>
          </w:p>
        </w:tc>
      </w:tr>
      <w:tr w:rsidR="00D90CD4" w:rsidTr="006773C2">
        <w:tc>
          <w:tcPr>
            <w:tcW w:w="959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561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智能制造学院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乙炔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瓶</w:t>
            </w: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D90CD4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D90CD4" w:rsidRPr="006773C2" w:rsidRDefault="0072704F" w:rsidP="006773C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773C2">
              <w:rPr>
                <w:rFonts w:asciiTheme="minorEastAsia" w:eastAsiaTheme="minorEastAsia" w:hAnsiTheme="minorEastAsia" w:hint="eastAsia"/>
                <w:szCs w:val="21"/>
              </w:rPr>
              <w:t>危险品</w:t>
            </w:r>
          </w:p>
        </w:tc>
      </w:tr>
      <w:tr w:rsidR="006773C2" w:rsidTr="00540DE9">
        <w:tc>
          <w:tcPr>
            <w:tcW w:w="8820" w:type="dxa"/>
            <w:gridSpan w:val="7"/>
            <w:vAlign w:val="center"/>
          </w:tcPr>
          <w:p w:rsidR="006773C2" w:rsidRPr="006773C2" w:rsidRDefault="006773C2" w:rsidP="006773C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773C2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总  计 (单位：元</w:t>
            </w:r>
            <w:r w:rsidRPr="006773C2">
              <w:rPr>
                <w:rFonts w:asciiTheme="minorEastAsia" w:eastAsiaTheme="minorEastAsia" w:hAnsiTheme="minorEastAsia" w:cs="宋体"/>
                <w:kern w:val="0"/>
                <w:szCs w:val="21"/>
              </w:rPr>
              <w:t>)</w:t>
            </w:r>
          </w:p>
        </w:tc>
        <w:tc>
          <w:tcPr>
            <w:tcW w:w="3780" w:type="dxa"/>
            <w:gridSpan w:val="3"/>
            <w:vAlign w:val="center"/>
          </w:tcPr>
          <w:p w:rsidR="006773C2" w:rsidRPr="006773C2" w:rsidRDefault="006773C2" w:rsidP="006773C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773C2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  <w:p w:rsidR="006773C2" w:rsidRPr="006773C2" w:rsidRDefault="006773C2" w:rsidP="006773C2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6773C2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　</w:t>
            </w:r>
          </w:p>
        </w:tc>
      </w:tr>
    </w:tbl>
    <w:p w:rsidR="00D90CD4" w:rsidRDefault="0072704F">
      <w:pPr>
        <w:spacing w:line="560" w:lineRule="exac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说明</w:t>
      </w:r>
    </w:p>
    <w:p w:rsidR="00D90CD4" w:rsidRDefault="0072704F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数量为暂定，最终以学院现场确认为准，供应商需承诺“按实际需求无偿补货”。</w:t>
      </w:r>
    </w:p>
    <w:p w:rsidR="00D90CD4" w:rsidRDefault="0072704F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环保、安全、耐用性等要求需符合国家/行业最新标准（如无明确标准，以学院书面要求为准）。</w:t>
      </w:r>
    </w:p>
    <w:p w:rsidR="00D90CD4" w:rsidRDefault="0072704F" w:rsidP="00B643B9">
      <w:pPr>
        <w:spacing w:line="560" w:lineRule="exact"/>
        <w:ind w:firstLineChars="200" w:firstLine="640"/>
        <w:rPr>
          <w:rFonts w:ascii="仿宋_GB2312" w:eastAsia="仿宋_GB2312" w:hAnsi="方正仿宋_GB2312" w:cs="方正仿宋_GB2312" w:hint="eastAsia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3. 采购单位可根据实际赛项设置增删品类，建议与学院技术咨询老师对接确认关键耗材参数。</w:t>
      </w:r>
    </w:p>
    <w:sectPr w:rsidR="00D90CD4" w:rsidSect="00B643B9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DE1" w:rsidRDefault="00AE3DE1">
      <w:r>
        <w:separator/>
      </w:r>
    </w:p>
  </w:endnote>
  <w:endnote w:type="continuationSeparator" w:id="0">
    <w:p w:rsidR="00AE3DE1" w:rsidRDefault="00AE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E9897C41-741B-4F3D-BD37-69E53EDF08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2" w:subsetted="1" w:fontKey="{4B08B958-EC23-466B-AF82-7A9BBD9BE28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DE1" w:rsidRDefault="00AE3DE1">
      <w:r>
        <w:separator/>
      </w:r>
    </w:p>
  </w:footnote>
  <w:footnote w:type="continuationSeparator" w:id="0">
    <w:p w:rsidR="00AE3DE1" w:rsidRDefault="00AE3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94"/>
    <w:rsid w:val="0001276B"/>
    <w:rsid w:val="000179BB"/>
    <w:rsid w:val="0006675D"/>
    <w:rsid w:val="000C4F32"/>
    <w:rsid w:val="000E1142"/>
    <w:rsid w:val="00171B38"/>
    <w:rsid w:val="001B0B3E"/>
    <w:rsid w:val="001B389D"/>
    <w:rsid w:val="00283263"/>
    <w:rsid w:val="00290427"/>
    <w:rsid w:val="002A7A53"/>
    <w:rsid w:val="003406C0"/>
    <w:rsid w:val="00401377"/>
    <w:rsid w:val="0051400B"/>
    <w:rsid w:val="0052373C"/>
    <w:rsid w:val="00527B4A"/>
    <w:rsid w:val="0053337E"/>
    <w:rsid w:val="005465E3"/>
    <w:rsid w:val="00564E7C"/>
    <w:rsid w:val="00626343"/>
    <w:rsid w:val="006734C9"/>
    <w:rsid w:val="006773C2"/>
    <w:rsid w:val="00696D0A"/>
    <w:rsid w:val="006E10F3"/>
    <w:rsid w:val="0071571A"/>
    <w:rsid w:val="0072704F"/>
    <w:rsid w:val="00795EA4"/>
    <w:rsid w:val="0082295F"/>
    <w:rsid w:val="00874527"/>
    <w:rsid w:val="00896B2D"/>
    <w:rsid w:val="008B10A5"/>
    <w:rsid w:val="00905696"/>
    <w:rsid w:val="00967AFF"/>
    <w:rsid w:val="00971494"/>
    <w:rsid w:val="00986B30"/>
    <w:rsid w:val="009C4514"/>
    <w:rsid w:val="009C45E3"/>
    <w:rsid w:val="00A45C4D"/>
    <w:rsid w:val="00A71D43"/>
    <w:rsid w:val="00AC6C29"/>
    <w:rsid w:val="00AE3DE1"/>
    <w:rsid w:val="00B243E9"/>
    <w:rsid w:val="00B643B9"/>
    <w:rsid w:val="00C0672E"/>
    <w:rsid w:val="00C2283F"/>
    <w:rsid w:val="00C963D6"/>
    <w:rsid w:val="00D90CD4"/>
    <w:rsid w:val="00DF3C5F"/>
    <w:rsid w:val="00EF1C66"/>
    <w:rsid w:val="00F11C61"/>
    <w:rsid w:val="00F26DB2"/>
    <w:rsid w:val="028440C8"/>
    <w:rsid w:val="034F5D29"/>
    <w:rsid w:val="036A1510"/>
    <w:rsid w:val="03A23A66"/>
    <w:rsid w:val="065C5239"/>
    <w:rsid w:val="0BA9679A"/>
    <w:rsid w:val="0BC96FF0"/>
    <w:rsid w:val="12C34446"/>
    <w:rsid w:val="15DF0ED3"/>
    <w:rsid w:val="17973693"/>
    <w:rsid w:val="2B674404"/>
    <w:rsid w:val="2DC048A6"/>
    <w:rsid w:val="32C16399"/>
    <w:rsid w:val="346D124D"/>
    <w:rsid w:val="3CAD1E92"/>
    <w:rsid w:val="3E611186"/>
    <w:rsid w:val="400454E0"/>
    <w:rsid w:val="40BD24F3"/>
    <w:rsid w:val="46BD2EA7"/>
    <w:rsid w:val="4B433C62"/>
    <w:rsid w:val="65515DB5"/>
    <w:rsid w:val="6A246A40"/>
    <w:rsid w:val="6B5E5F82"/>
    <w:rsid w:val="6C5D1148"/>
    <w:rsid w:val="78EA67A0"/>
    <w:rsid w:val="7BA2010D"/>
    <w:rsid w:val="7C80044E"/>
    <w:rsid w:val="7DED3CF7"/>
    <w:rsid w:val="7FC3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B3A38"/>
  <w15:docId w15:val="{FC738592-C2DD-4C63-8F46-72563415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16">
    <w:name w:val="xl216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xl231">
    <w:name w:val="xl2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styleId="a3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xl233">
    <w:name w:val="xl2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character" w:customStyle="1" w:styleId="font91">
    <w:name w:val="font91"/>
    <w:basedOn w:val="a0"/>
    <w:qFormat/>
    <w:rPr>
      <w:rFonts w:ascii="Microsoft YaHei UI" w:eastAsia="Microsoft YaHei UI" w:hAnsi="Microsoft YaHei UI" w:cs="Microsoft YaHei UI"/>
      <w:color w:val="000000"/>
      <w:sz w:val="36"/>
      <w:szCs w:val="36"/>
      <w:u w:val="none"/>
    </w:rPr>
  </w:style>
  <w:style w:type="paragraph" w:customStyle="1" w:styleId="xl219">
    <w:name w:val="xl21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35">
    <w:name w:val="xl2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18">
    <w:name w:val="xl218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223">
    <w:name w:val="xl2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2"/>
      <w:szCs w:val="12"/>
    </w:rPr>
  </w:style>
  <w:style w:type="paragraph" w:customStyle="1" w:styleId="xl238">
    <w:name w:val="xl2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4">
    <w:name w:val="xl2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xl227">
    <w:name w:val="xl2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character" w:customStyle="1" w:styleId="font101">
    <w:name w:val="font101"/>
    <w:basedOn w:val="a0"/>
    <w:rPr>
      <w:rFonts w:ascii="方正小标宋简体" w:eastAsia="方正小标宋简体" w:hAnsi="方正小标宋简体" w:cs="方正小标宋简体" w:hint="default"/>
      <w:color w:val="FF0000"/>
      <w:sz w:val="36"/>
      <w:szCs w:val="36"/>
      <w:u w:val="none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cs="Calibri"/>
      <w:kern w:val="0"/>
      <w:sz w:val="18"/>
      <w:szCs w:val="18"/>
    </w:rPr>
  </w:style>
  <w:style w:type="paragraph" w:customStyle="1" w:styleId="xl220">
    <w:name w:val="xl22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</w:style>
  <w:style w:type="paragraph" w:customStyle="1" w:styleId="xl226">
    <w:name w:val="xl2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xl239">
    <w:name w:val="xl2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character" w:customStyle="1" w:styleId="a7">
    <w:name w:val="页脚 字符"/>
    <w:basedOn w:val="a0"/>
    <w:link w:val="a6"/>
    <w:rPr>
      <w:rFonts w:ascii="Calibri" w:hAnsi="Calibri" w:cs="Arial"/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方正小标宋简体" w:eastAsia="方正小标宋简体" w:hAnsi="方正小标宋简体" w:cs="方正小标宋简体" w:hint="default"/>
      <w:color w:val="000000"/>
      <w:sz w:val="36"/>
      <w:szCs w:val="36"/>
      <w:u w:val="none"/>
    </w:r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Arial" w:hAnsi="Arial"/>
      <w:kern w:val="0"/>
      <w:sz w:val="18"/>
      <w:szCs w:val="18"/>
    </w:rPr>
  </w:style>
  <w:style w:type="paragraph" w:customStyle="1" w:styleId="xl217">
    <w:name w:val="xl217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xl240">
    <w:name w:val="xl2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29">
    <w:name w:val="xl2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222">
    <w:name w:val="xl22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32">
    <w:name w:val="xl2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kern w:val="0"/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41">
    <w:name w:val="xl2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7">
    <w:name w:val="xl2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28">
    <w:name w:val="xl2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character" w:customStyle="1" w:styleId="a4">
    <w:name w:val="页眉 字符"/>
    <w:basedOn w:val="a0"/>
    <w:link w:val="a3"/>
    <w:rPr>
      <w:rFonts w:ascii="Calibri" w:hAnsi="Calibri" w:cs="Arial"/>
      <w:kern w:val="2"/>
      <w:sz w:val="18"/>
      <w:szCs w:val="18"/>
    </w:rPr>
  </w:style>
  <w:style w:type="paragraph" w:customStyle="1" w:styleId="xl221">
    <w:name w:val="xl22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25">
    <w:name w:val="xl2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xl224">
    <w:name w:val="xl2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236">
    <w:name w:val="xl2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30">
    <w:name w:val="xl2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微软中国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2026-08-13T09:04:00Z</dcterms:created>
  <dcterms:modified xsi:type="dcterms:W3CDTF">2026-08-13T09:04:00Z</dcterms:modified>
</cp:coreProperties>
</file>